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55A" w:rsidRPr="00DF0980" w:rsidRDefault="008D657D">
      <w:pPr>
        <w:rPr>
          <w:sz w:val="24"/>
        </w:rPr>
      </w:pPr>
      <w:r w:rsidRPr="00DF0980">
        <w:rPr>
          <w:sz w:val="24"/>
        </w:rPr>
        <w:t>Sprzęt istotny w Postępowaniu:</w:t>
      </w:r>
    </w:p>
    <w:tbl>
      <w:tblPr>
        <w:tblW w:w="88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4583"/>
        <w:gridCol w:w="3299"/>
      </w:tblGrid>
      <w:tr w:rsidR="008D657D" w:rsidRPr="00DF0980" w:rsidTr="00DF0980">
        <w:trPr>
          <w:trHeight w:val="23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0F1AA3" w:rsidP="008D65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lp.</w:t>
            </w:r>
          </w:p>
        </w:tc>
        <w:tc>
          <w:tcPr>
            <w:tcW w:w="4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8D657D" w:rsidP="008D65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model</w:t>
            </w:r>
          </w:p>
        </w:tc>
        <w:tc>
          <w:tcPr>
            <w:tcW w:w="3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8D657D" w:rsidP="008D657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>funkcja</w:t>
            </w:r>
          </w:p>
        </w:tc>
      </w:tr>
      <w:tr w:rsidR="008D657D" w:rsidRPr="00DF0980" w:rsidTr="00DF0980">
        <w:trPr>
          <w:trHeight w:val="23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8D657D" w:rsidP="008D6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1</w:t>
            </w:r>
          </w:p>
        </w:tc>
        <w:tc>
          <w:tcPr>
            <w:tcW w:w="4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D320BA" w:rsidP="00D32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DrayTek VIGOR</w:t>
            </w:r>
            <w:bookmarkStart w:id="0" w:name="_GoBack"/>
            <w:bookmarkEnd w:id="0"/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8D657D" w:rsidP="008D6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router</w:t>
            </w:r>
          </w:p>
        </w:tc>
      </w:tr>
      <w:tr w:rsidR="008D657D" w:rsidRPr="00DF0980" w:rsidTr="00DF0980">
        <w:trPr>
          <w:trHeight w:val="23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8D657D" w:rsidP="008D65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4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8D657D" w:rsidP="008D6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NAS QNAP TS-451U</w:t>
            </w:r>
          </w:p>
        </w:tc>
        <w:tc>
          <w:tcPr>
            <w:tcW w:w="3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57D" w:rsidRPr="00DF0980" w:rsidRDefault="008D657D" w:rsidP="008D6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</w:pPr>
            <w:r w:rsidRPr="00DF0980">
              <w:rPr>
                <w:rFonts w:ascii="Calibri" w:eastAsia="Times New Roman" w:hAnsi="Calibri" w:cs="Calibri"/>
                <w:color w:val="000000"/>
                <w:sz w:val="24"/>
                <w:lang w:eastAsia="pl-PL"/>
              </w:rPr>
              <w:t>backup</w:t>
            </w:r>
          </w:p>
        </w:tc>
      </w:tr>
    </w:tbl>
    <w:p w:rsidR="008D657D" w:rsidRPr="00DF0980" w:rsidRDefault="008D657D">
      <w:pPr>
        <w:rPr>
          <w:sz w:val="24"/>
        </w:rPr>
      </w:pPr>
    </w:p>
    <w:p w:rsidR="008D657D" w:rsidRPr="00DF0980" w:rsidRDefault="008D657D" w:rsidP="008D657D">
      <w:pPr>
        <w:pStyle w:val="Akapitzlist"/>
        <w:numPr>
          <w:ilvl w:val="0"/>
          <w:numId w:val="1"/>
        </w:numPr>
        <w:rPr>
          <w:sz w:val="24"/>
        </w:rPr>
      </w:pPr>
      <w:r w:rsidRPr="00DF0980">
        <w:rPr>
          <w:sz w:val="24"/>
        </w:rPr>
        <w:t>Router w ramach którego nowy sprzęt zostanie połączony z istniejącą siecią Zamawiającego.</w:t>
      </w:r>
    </w:p>
    <w:p w:rsidR="008D657D" w:rsidRPr="00DF0980" w:rsidRDefault="008D657D" w:rsidP="008D657D">
      <w:pPr>
        <w:pStyle w:val="Akapitzlist"/>
        <w:numPr>
          <w:ilvl w:val="0"/>
          <w:numId w:val="1"/>
        </w:numPr>
        <w:rPr>
          <w:sz w:val="24"/>
        </w:rPr>
      </w:pPr>
      <w:r w:rsidRPr="00DF0980">
        <w:rPr>
          <w:sz w:val="24"/>
        </w:rPr>
        <w:t>NAS będący w wyposażeniu Zamawiającego</w:t>
      </w:r>
      <w:r w:rsidR="000F1AA3" w:rsidRPr="00DF0980">
        <w:rPr>
          <w:sz w:val="24"/>
        </w:rPr>
        <w:t>,</w:t>
      </w:r>
      <w:r w:rsidRPr="00DF0980">
        <w:rPr>
          <w:sz w:val="24"/>
        </w:rPr>
        <w:t xml:space="preserve"> który zostanie wykorzystany jako docelowe miejsce wykonywania kopii zapasowych. NAS skonfigurowany </w:t>
      </w:r>
      <w:r w:rsidR="000F1AA3" w:rsidRPr="00DF0980">
        <w:rPr>
          <w:sz w:val="24"/>
        </w:rPr>
        <w:t>w RAID 5.</w:t>
      </w:r>
    </w:p>
    <w:p w:rsidR="000F1AA3" w:rsidRPr="00DF0980" w:rsidRDefault="000F1AA3" w:rsidP="000F1AA3">
      <w:pPr>
        <w:rPr>
          <w:sz w:val="24"/>
        </w:rPr>
      </w:pPr>
    </w:p>
    <w:p w:rsidR="000F1AA3" w:rsidRPr="00DF0980" w:rsidRDefault="000F1AA3" w:rsidP="000F1AA3">
      <w:pPr>
        <w:rPr>
          <w:sz w:val="24"/>
        </w:rPr>
      </w:pPr>
    </w:p>
    <w:p w:rsidR="000F1AA3" w:rsidRPr="00DF0980" w:rsidRDefault="000F1AA3" w:rsidP="000F1AA3">
      <w:pPr>
        <w:rPr>
          <w:sz w:val="24"/>
        </w:rPr>
      </w:pPr>
    </w:p>
    <w:sectPr w:rsidR="000F1AA3" w:rsidRPr="00DF0980" w:rsidSect="00DF0980">
      <w:pgSz w:w="11906" w:h="16838" w:code="9"/>
      <w:pgMar w:top="1417" w:right="1417" w:bottom="1417" w:left="1417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5671"/>
    <w:multiLevelType w:val="hybridMultilevel"/>
    <w:tmpl w:val="14F41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99E"/>
    <w:rsid w:val="000D72C2"/>
    <w:rsid w:val="000F1AA3"/>
    <w:rsid w:val="00166884"/>
    <w:rsid w:val="00265F58"/>
    <w:rsid w:val="008D657D"/>
    <w:rsid w:val="009F499E"/>
    <w:rsid w:val="00D320BA"/>
    <w:rsid w:val="00DF0980"/>
    <w:rsid w:val="00D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F7D0"/>
  <w15:chartTrackingRefBased/>
  <w15:docId w15:val="{31593B0A-05BC-4607-9D7B-320F5937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piotr.wojtas</dc:creator>
  <cp:keywords/>
  <dc:description/>
  <cp:lastModifiedBy>piotr.wojtas</cp:lastModifiedBy>
  <cp:revision>4</cp:revision>
  <dcterms:created xsi:type="dcterms:W3CDTF">2022-11-15T10:55:00Z</dcterms:created>
  <dcterms:modified xsi:type="dcterms:W3CDTF">2022-11-15T11:18:00Z</dcterms:modified>
</cp:coreProperties>
</file>